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19A0" w14:textId="38894675" w:rsidR="00591FB8" w:rsidRDefault="00591FB8">
      <w:r>
        <w:t>Key links</w:t>
      </w:r>
      <w:r w:rsidR="008A5DDD">
        <w:t xml:space="preserve"> to COVID -19 resources</w:t>
      </w:r>
      <w:r>
        <w:t>:</w:t>
      </w:r>
    </w:p>
    <w:p w14:paraId="6A7C7BCC" w14:textId="77777777" w:rsidR="008A5DDD" w:rsidRDefault="008A5DDD" w:rsidP="00773564"/>
    <w:p w14:paraId="2BFFE512" w14:textId="0560B7EC" w:rsidR="00773564" w:rsidRDefault="00773564" w:rsidP="00773564">
      <w:pPr>
        <w:rPr>
          <w:rFonts w:ascii="Times New Roman" w:eastAsia="Times New Roman" w:hAnsi="Times New Roman" w:cs="Times New Roman"/>
        </w:rPr>
      </w:pPr>
      <w:r>
        <w:t xml:space="preserve">ANA-C: </w:t>
      </w:r>
      <w:hyperlink r:id="rId4" w:history="1">
        <w:r w:rsidRPr="00773564">
          <w:rPr>
            <w:rFonts w:ascii="Times New Roman" w:eastAsia="Times New Roman" w:hAnsi="Times New Roman" w:cs="Times New Roman"/>
            <w:color w:val="0000FF"/>
            <w:u w:val="single"/>
          </w:rPr>
          <w:t>https://www.nursingworld.org/coronavirus</w:t>
        </w:r>
      </w:hyperlink>
    </w:p>
    <w:p w14:paraId="72604A67" w14:textId="73133957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574D5291" w14:textId="77777777" w:rsidR="008A5DDD" w:rsidRPr="008A5DDD" w:rsidRDefault="008A5DDD" w:rsidP="008A5D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SSH:  </w:t>
      </w:r>
      <w:hyperlink r:id="rId5" w:history="1">
        <w:r w:rsidRPr="008A5DDD">
          <w:rPr>
            <w:rFonts w:ascii="Times New Roman" w:eastAsia="Times New Roman" w:hAnsi="Times New Roman" w:cs="Times New Roman"/>
            <w:color w:val="0000FF"/>
            <w:u w:val="single"/>
          </w:rPr>
          <w:t>https://www.ssih.org/COVID-19-Updates</w:t>
        </w:r>
      </w:hyperlink>
    </w:p>
    <w:p w14:paraId="438BBC69" w14:textId="4C656ACD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700C1309" w14:textId="77777777" w:rsidR="008A5DDD" w:rsidRPr="008A5DDD" w:rsidRDefault="008A5DDD" w:rsidP="008A5D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INACSL: </w:t>
      </w:r>
      <w:hyperlink r:id="rId6" w:history="1">
        <w:r w:rsidRPr="008A5DDD">
          <w:rPr>
            <w:rFonts w:ascii="Times New Roman" w:eastAsia="Times New Roman" w:hAnsi="Times New Roman" w:cs="Times New Roman"/>
            <w:color w:val="0000FF"/>
            <w:u w:val="single"/>
          </w:rPr>
          <w:t>https://www.inacsl.org/covid-19-update/resource-list/</w:t>
        </w:r>
      </w:hyperlink>
    </w:p>
    <w:p w14:paraId="69BF2A6A" w14:textId="1A43299F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00A25BCF" w14:textId="5039190F" w:rsidR="00773564" w:rsidRPr="00773564" w:rsidRDefault="008A5DDD" w:rsidP="007735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Free scenarios for training: </w:t>
      </w:r>
      <w:hyperlink r:id="rId7" w:history="1">
        <w:r w:rsidRPr="009B5548">
          <w:rPr>
            <w:rStyle w:val="Hyperlink"/>
            <w:rFonts w:ascii="Times New Roman" w:eastAsia="Times New Roman" w:hAnsi="Times New Roman" w:cs="Times New Roman"/>
          </w:rPr>
          <w:t>https://www.youtube.com/results?search_query=csa+healthimpact</w:t>
        </w:r>
      </w:hyperlink>
    </w:p>
    <w:p w14:paraId="38998E2D" w14:textId="77777777" w:rsidR="00773564" w:rsidRDefault="00773564">
      <w:bookmarkStart w:id="0" w:name="_GoBack"/>
      <w:bookmarkEnd w:id="0"/>
    </w:p>
    <w:sectPr w:rsidR="00773564" w:rsidSect="000E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B8"/>
    <w:rsid w:val="00036DFE"/>
    <w:rsid w:val="000E7B1A"/>
    <w:rsid w:val="0015138B"/>
    <w:rsid w:val="003D6BF4"/>
    <w:rsid w:val="00591FB8"/>
    <w:rsid w:val="00773564"/>
    <w:rsid w:val="008A5DDD"/>
    <w:rsid w:val="00CE29CF"/>
    <w:rsid w:val="00D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0CA5"/>
  <w15:chartTrackingRefBased/>
  <w15:docId w15:val="{7776F955-2580-7242-A750-5DE8116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csa+healthimp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acsl.org/covid-19-update/resource-list/" TargetMode="External"/><Relationship Id="rId5" Type="http://schemas.openxmlformats.org/officeDocument/2006/relationships/hyperlink" Target="https://www.ssih.org/COVID-19-Updates" TargetMode="External"/><Relationship Id="rId4" Type="http://schemas.openxmlformats.org/officeDocument/2006/relationships/hyperlink" Target="https://www.nursingworld.org/coronavi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Waxman</dc:creator>
  <cp:keywords/>
  <dc:description/>
  <cp:lastModifiedBy>Samantha</cp:lastModifiedBy>
  <cp:revision>5</cp:revision>
  <dcterms:created xsi:type="dcterms:W3CDTF">2020-04-06T17:56:00Z</dcterms:created>
  <dcterms:modified xsi:type="dcterms:W3CDTF">2020-04-07T02:46:00Z</dcterms:modified>
</cp:coreProperties>
</file>